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5BB01" w14:textId="77777777" w:rsidR="00C80F21" w:rsidRPr="00D81B5E" w:rsidRDefault="00C80F21" w:rsidP="00C80F21">
      <w:pPr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t>Concept</w:t>
      </w:r>
      <w:r w:rsidRPr="00D81B5E">
        <w:rPr>
          <w:rFonts w:asciiTheme="minorHAnsi" w:hAnsiTheme="minorHAnsi" w:cstheme="minorHAnsi"/>
          <w:sz w:val="22"/>
          <w:u w:val="single"/>
        </w:rPr>
        <w:t xml:space="preserve"> programma </w:t>
      </w:r>
    </w:p>
    <w:p w14:paraId="6093DF2A" w14:textId="77777777" w:rsidR="00C80F21" w:rsidRDefault="00C80F21" w:rsidP="00C80F2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15.45</w:t>
      </w:r>
      <w:r>
        <w:rPr>
          <w:rFonts w:asciiTheme="minorHAnsi" w:hAnsiTheme="minorHAnsi" w:cstheme="minorHAnsi"/>
          <w:sz w:val="22"/>
        </w:rPr>
        <w:tab/>
        <w:t>Inloop</w:t>
      </w:r>
    </w:p>
    <w:p w14:paraId="23E54B3E" w14:textId="77777777" w:rsidR="00C80F21" w:rsidRDefault="00C80F21" w:rsidP="00C80F21">
      <w:pPr>
        <w:rPr>
          <w:rFonts w:asciiTheme="minorHAnsi" w:hAnsiTheme="minorHAnsi" w:cstheme="minorHAnsi"/>
          <w:sz w:val="22"/>
        </w:rPr>
      </w:pPr>
      <w:r w:rsidRPr="00D81B5E">
        <w:rPr>
          <w:rFonts w:asciiTheme="minorHAnsi" w:hAnsiTheme="minorHAnsi" w:cstheme="minorHAnsi"/>
          <w:sz w:val="22"/>
        </w:rPr>
        <w:t>16.</w:t>
      </w:r>
      <w:r>
        <w:rPr>
          <w:rFonts w:asciiTheme="minorHAnsi" w:hAnsiTheme="minorHAnsi" w:cstheme="minorHAnsi"/>
          <w:sz w:val="22"/>
        </w:rPr>
        <w:t>00</w:t>
      </w:r>
      <w:r w:rsidRPr="00D81B5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 w:rsidRPr="00D81B5E">
        <w:rPr>
          <w:rFonts w:asciiTheme="minorHAnsi" w:hAnsiTheme="minorHAnsi" w:cstheme="minorHAnsi"/>
          <w:sz w:val="22"/>
        </w:rPr>
        <w:t xml:space="preserve">opening </w:t>
      </w:r>
    </w:p>
    <w:p w14:paraId="2E843C1A" w14:textId="77777777" w:rsidR="00C80F21" w:rsidRPr="00D81B5E" w:rsidRDefault="00C80F21" w:rsidP="00C80F2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Abstractpresentaties (OLVG Onderzoeksprijs):</w:t>
      </w:r>
    </w:p>
    <w:p w14:paraId="22027C3A" w14:textId="77777777" w:rsidR="00C80F21" w:rsidRPr="00D81B5E" w:rsidRDefault="00C80F21" w:rsidP="00C80F21">
      <w:pPr>
        <w:ind w:left="705" w:hanging="705"/>
        <w:rPr>
          <w:rFonts w:asciiTheme="minorHAnsi" w:hAnsiTheme="minorHAnsi" w:cstheme="minorHAnsi"/>
          <w:sz w:val="22"/>
        </w:rPr>
      </w:pPr>
      <w:r w:rsidRPr="00D81B5E">
        <w:rPr>
          <w:rFonts w:asciiTheme="minorHAnsi" w:hAnsiTheme="minorHAnsi" w:cstheme="minorHAnsi"/>
          <w:sz w:val="22"/>
        </w:rPr>
        <w:t>16.</w:t>
      </w:r>
      <w:r>
        <w:rPr>
          <w:rFonts w:asciiTheme="minorHAnsi" w:hAnsiTheme="minorHAnsi" w:cstheme="minorHAnsi"/>
          <w:sz w:val="22"/>
        </w:rPr>
        <w:t xml:space="preserve">05 </w:t>
      </w:r>
      <w:r>
        <w:rPr>
          <w:rFonts w:asciiTheme="minorHAnsi" w:hAnsiTheme="minorHAnsi" w:cstheme="minorHAnsi"/>
          <w:sz w:val="22"/>
        </w:rPr>
        <w:tab/>
        <w:t>1</w:t>
      </w:r>
    </w:p>
    <w:p w14:paraId="54647B2F" w14:textId="77777777" w:rsidR="00C80F21" w:rsidRPr="00D81B5E" w:rsidRDefault="00C80F21" w:rsidP="00C80F21">
      <w:pPr>
        <w:ind w:left="705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16.15</w:t>
      </w:r>
      <w:r>
        <w:rPr>
          <w:rFonts w:asciiTheme="minorHAnsi" w:hAnsiTheme="minorHAnsi" w:cstheme="minorHAnsi"/>
          <w:sz w:val="22"/>
        </w:rPr>
        <w:tab/>
        <w:t>2</w:t>
      </w:r>
    </w:p>
    <w:p w14:paraId="2DD6AA2B" w14:textId="77777777" w:rsidR="00C80F21" w:rsidRPr="00985E84" w:rsidRDefault="00C80F21" w:rsidP="00C80F21">
      <w:pPr>
        <w:ind w:left="705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16.25</w:t>
      </w:r>
      <w:r w:rsidRPr="00985E84">
        <w:rPr>
          <w:rFonts w:asciiTheme="minorHAnsi" w:hAnsiTheme="minorHAnsi" w:cstheme="minorHAnsi"/>
          <w:sz w:val="22"/>
        </w:rPr>
        <w:t xml:space="preserve"> </w:t>
      </w:r>
      <w:r w:rsidRPr="00985E84">
        <w:rPr>
          <w:rFonts w:asciiTheme="minorHAnsi" w:hAnsiTheme="minorHAnsi" w:cstheme="minorHAnsi"/>
          <w:sz w:val="22"/>
        </w:rPr>
        <w:tab/>
        <w:t>3</w:t>
      </w:r>
    </w:p>
    <w:p w14:paraId="1F4B0346" w14:textId="77777777" w:rsidR="00C80F21" w:rsidRPr="00D81B5E" w:rsidRDefault="00C80F21" w:rsidP="00C80F21">
      <w:pPr>
        <w:ind w:left="705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16.35</w:t>
      </w:r>
      <w:r>
        <w:rPr>
          <w:rFonts w:asciiTheme="minorHAnsi" w:hAnsiTheme="minorHAnsi" w:cstheme="minorHAnsi"/>
          <w:sz w:val="22"/>
        </w:rPr>
        <w:tab/>
        <w:t>Vragen jury en uit de zaal</w:t>
      </w:r>
    </w:p>
    <w:p w14:paraId="1BC94B21" w14:textId="77777777" w:rsidR="00C80F21" w:rsidRPr="00D81B5E" w:rsidRDefault="00C80F21" w:rsidP="00C80F2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16</w:t>
      </w:r>
      <w:r w:rsidRPr="00D81B5E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>45-17.45 uur</w:t>
      </w:r>
      <w:r w:rsidRPr="00D81B5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buffet,  juryberaad + posters</w:t>
      </w:r>
    </w:p>
    <w:p w14:paraId="1453FB65" w14:textId="6BC89879" w:rsidR="00C80F21" w:rsidRPr="0023606A" w:rsidRDefault="00C80F21" w:rsidP="00C80F21">
      <w:pPr>
        <w:ind w:left="705" w:hanging="705"/>
        <w:rPr>
          <w:rFonts w:asciiTheme="minorHAnsi" w:hAnsiTheme="minorHAnsi" w:cstheme="minorHAnsi"/>
          <w:sz w:val="22"/>
        </w:rPr>
      </w:pPr>
      <w:r w:rsidRPr="0023606A">
        <w:rPr>
          <w:rFonts w:asciiTheme="minorHAnsi" w:hAnsiTheme="minorHAnsi" w:cstheme="minorHAnsi"/>
          <w:sz w:val="22"/>
        </w:rPr>
        <w:t>1</w:t>
      </w:r>
      <w:r w:rsidR="00CD28DE">
        <w:rPr>
          <w:rFonts w:asciiTheme="minorHAnsi" w:hAnsiTheme="minorHAnsi" w:cstheme="minorHAnsi"/>
          <w:sz w:val="22"/>
        </w:rPr>
        <w:t>8.00</w:t>
      </w:r>
      <w:r w:rsidRPr="0023606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keynote speaker: </w:t>
      </w:r>
      <w:r w:rsidR="00CD28DE">
        <w:rPr>
          <w:rFonts w:asciiTheme="minorHAnsi" w:hAnsiTheme="minorHAnsi" w:cstheme="minorHAnsi"/>
          <w:sz w:val="22"/>
        </w:rPr>
        <w:t xml:space="preserve"> Dr. Anne-Floor Schölvinck (patiëntenparticipatie)</w:t>
      </w:r>
    </w:p>
    <w:p w14:paraId="74E01353" w14:textId="77777777" w:rsidR="00C80F21" w:rsidRPr="00F4223D" w:rsidRDefault="00C80F21" w:rsidP="00C80F2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Dr. Keeman Publicatie</w:t>
      </w:r>
      <w:r w:rsidRPr="00F4223D">
        <w:rPr>
          <w:rFonts w:asciiTheme="minorHAnsi" w:hAnsiTheme="minorHAnsi" w:cstheme="minorHAnsi"/>
          <w:sz w:val="22"/>
        </w:rPr>
        <w:t>prijspresentaties (beste publicatie 201</w:t>
      </w:r>
      <w:r>
        <w:rPr>
          <w:rFonts w:asciiTheme="minorHAnsi" w:hAnsiTheme="minorHAnsi" w:cstheme="minorHAnsi"/>
          <w:sz w:val="22"/>
        </w:rPr>
        <w:t>8</w:t>
      </w:r>
      <w:r w:rsidRPr="00F4223D">
        <w:rPr>
          <w:rFonts w:asciiTheme="minorHAnsi" w:hAnsiTheme="minorHAnsi" w:cstheme="minorHAnsi"/>
          <w:sz w:val="22"/>
        </w:rPr>
        <w:t>):</w:t>
      </w:r>
    </w:p>
    <w:p w14:paraId="023D0A1A" w14:textId="77777777" w:rsidR="005435D9" w:rsidRPr="00CA0E60" w:rsidRDefault="00CD28DE" w:rsidP="005435D9">
      <w:pPr>
        <w:ind w:left="705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18.30</w:t>
      </w:r>
      <w:r w:rsidR="005435D9">
        <w:rPr>
          <w:rFonts w:asciiTheme="minorHAnsi" w:hAnsiTheme="minorHAnsi" w:cstheme="minorHAnsi"/>
          <w:sz w:val="22"/>
        </w:rPr>
        <w:t xml:space="preserve"> </w:t>
      </w:r>
      <w:r w:rsidR="005435D9">
        <w:rPr>
          <w:rFonts w:asciiTheme="minorHAnsi" w:hAnsiTheme="minorHAnsi" w:cstheme="minorHAnsi"/>
          <w:sz w:val="22"/>
        </w:rPr>
        <w:tab/>
      </w:r>
      <w:r w:rsidR="005435D9">
        <w:rPr>
          <w:rFonts w:asciiTheme="minorHAnsi" w:hAnsiTheme="minorHAnsi" w:cstheme="minorHAnsi"/>
          <w:sz w:val="22"/>
        </w:rPr>
        <w:t>Liselotte Boevé, uroloog</w:t>
      </w:r>
    </w:p>
    <w:p w14:paraId="7AB92BA2" w14:textId="77777777" w:rsidR="005435D9" w:rsidRPr="00CA0E60" w:rsidRDefault="005435D9" w:rsidP="005435D9">
      <w:pPr>
        <w:ind w:left="705"/>
        <w:rPr>
          <w:rFonts w:asciiTheme="minorHAnsi" w:hAnsiTheme="minorHAnsi" w:cstheme="minorHAnsi"/>
          <w:i/>
          <w:sz w:val="22"/>
        </w:rPr>
      </w:pPr>
      <w:r w:rsidRPr="00CA0E60">
        <w:rPr>
          <w:rFonts w:asciiTheme="minorHAnsi" w:hAnsiTheme="minorHAnsi" w:cstheme="minorHAnsi"/>
          <w:i/>
          <w:sz w:val="22"/>
        </w:rPr>
        <w:t xml:space="preserve">Effect on Survival of Androgen Deprivation Therapy Alone Compared to Androgen Deprivation Therapy Combined with Concurrent Radiation Therapy to the Prostate in Patients with Primary Bone Metastatic Prostate Cancer in a Prospective Randomised Clinical Trial: Data from the HORRAD Trial. </w:t>
      </w:r>
    </w:p>
    <w:p w14:paraId="53525BD9" w14:textId="53C150A3" w:rsidR="00C80F21" w:rsidRPr="002F5E24" w:rsidRDefault="005435D9" w:rsidP="005435D9">
      <w:pPr>
        <w:ind w:left="705"/>
        <w:rPr>
          <w:rFonts w:asciiTheme="minorHAnsi" w:hAnsiTheme="minorHAnsi" w:cstheme="minorHAnsi"/>
          <w:sz w:val="22"/>
        </w:rPr>
      </w:pPr>
      <w:r w:rsidRPr="00CA0E60">
        <w:rPr>
          <w:rFonts w:asciiTheme="minorHAnsi" w:hAnsiTheme="minorHAnsi" w:cstheme="minorHAnsi"/>
          <w:sz w:val="22"/>
        </w:rPr>
        <w:t>Eur Urol 2018 Sep 25. pii: S0302-2838(18)30658-4. doi: 10.1016/j.eururo.2018.09.008. [Epub ahead of print]</w:t>
      </w:r>
    </w:p>
    <w:p w14:paraId="0143A914" w14:textId="77777777" w:rsidR="005435D9" w:rsidRPr="00CA0E60" w:rsidRDefault="00CD28DE" w:rsidP="005435D9">
      <w:pPr>
        <w:ind w:left="705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18.45</w:t>
      </w:r>
      <w:r w:rsidR="005435D9">
        <w:rPr>
          <w:rFonts w:asciiTheme="minorHAnsi" w:hAnsiTheme="minorHAnsi" w:cstheme="minorHAnsi"/>
          <w:sz w:val="22"/>
        </w:rPr>
        <w:t xml:space="preserve"> </w:t>
      </w:r>
      <w:r w:rsidR="005435D9">
        <w:rPr>
          <w:rFonts w:asciiTheme="minorHAnsi" w:hAnsiTheme="minorHAnsi" w:cstheme="minorHAnsi"/>
          <w:sz w:val="22"/>
        </w:rPr>
        <w:tab/>
      </w:r>
      <w:r w:rsidR="005435D9">
        <w:rPr>
          <w:rFonts w:asciiTheme="minorHAnsi" w:hAnsiTheme="minorHAnsi" w:cstheme="minorHAnsi"/>
          <w:sz w:val="22"/>
        </w:rPr>
        <w:t>Victor van de Graaf, wetenschappelijk o</w:t>
      </w:r>
      <w:r w:rsidR="005435D9" w:rsidRPr="00FF3991">
        <w:rPr>
          <w:rFonts w:asciiTheme="minorHAnsi" w:hAnsiTheme="minorHAnsi" w:cstheme="minorHAnsi"/>
          <w:sz w:val="22"/>
        </w:rPr>
        <w:t>nderzoeker Orthopedie</w:t>
      </w:r>
    </w:p>
    <w:p w14:paraId="1BBA2382" w14:textId="77777777" w:rsidR="005435D9" w:rsidRPr="00FF3991" w:rsidRDefault="005435D9" w:rsidP="005435D9">
      <w:pPr>
        <w:ind w:left="705"/>
        <w:rPr>
          <w:rFonts w:asciiTheme="minorHAnsi" w:hAnsiTheme="minorHAnsi" w:cstheme="minorHAnsi"/>
          <w:i/>
          <w:sz w:val="22"/>
        </w:rPr>
      </w:pPr>
      <w:r w:rsidRPr="00FF3991">
        <w:rPr>
          <w:rFonts w:asciiTheme="minorHAnsi" w:hAnsiTheme="minorHAnsi" w:cstheme="minorHAnsi"/>
          <w:i/>
          <w:sz w:val="22"/>
        </w:rPr>
        <w:t xml:space="preserve">Effect of Early Surgery vs Physical Therapy on Knee Function Among Patients With Nonobstructive Meniscal Tears: The ESCAPE Randomized Clinical Trial. </w:t>
      </w:r>
    </w:p>
    <w:p w14:paraId="199A880C" w14:textId="796D25E5" w:rsidR="00C80F21" w:rsidRPr="00EE35F9" w:rsidRDefault="005435D9" w:rsidP="005435D9">
      <w:pPr>
        <w:ind w:left="705"/>
        <w:rPr>
          <w:rFonts w:asciiTheme="minorHAnsi" w:hAnsiTheme="minorHAnsi" w:cstheme="minorHAnsi"/>
          <w:sz w:val="22"/>
        </w:rPr>
      </w:pPr>
      <w:r w:rsidRPr="00CA0E60">
        <w:rPr>
          <w:rFonts w:asciiTheme="minorHAnsi" w:hAnsiTheme="minorHAnsi" w:cstheme="minorHAnsi"/>
          <w:sz w:val="22"/>
        </w:rPr>
        <w:t>JAMA 2018 Oct 2;320(13):1328-1337.</w:t>
      </w:r>
      <w:bookmarkStart w:id="0" w:name="_GoBack"/>
      <w:bookmarkEnd w:id="0"/>
    </w:p>
    <w:p w14:paraId="43323E6F" w14:textId="5E7AFBD4" w:rsidR="00C80F21" w:rsidRPr="00D81B5E" w:rsidRDefault="00C80F21" w:rsidP="00C80F2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19.00</w:t>
      </w:r>
      <w:r w:rsidRPr="00D81B5E">
        <w:rPr>
          <w:rFonts w:asciiTheme="minorHAnsi" w:hAnsiTheme="minorHAnsi" w:cstheme="minorHAnsi"/>
          <w:sz w:val="22"/>
        </w:rPr>
        <w:t xml:space="preserve"> </w:t>
      </w:r>
      <w:r w:rsidR="00AD639F">
        <w:rPr>
          <w:rFonts w:asciiTheme="minorHAnsi" w:hAnsiTheme="minorHAnsi" w:cstheme="minorHAnsi"/>
          <w:sz w:val="22"/>
        </w:rPr>
        <w:t xml:space="preserve">borrel en </w:t>
      </w:r>
      <w:r w:rsidRPr="00D81B5E">
        <w:rPr>
          <w:rFonts w:asciiTheme="minorHAnsi" w:hAnsiTheme="minorHAnsi" w:cstheme="minorHAnsi"/>
          <w:sz w:val="22"/>
        </w:rPr>
        <w:t xml:space="preserve">uitreiking prijzen door </w:t>
      </w:r>
      <w:r w:rsidR="00CD28DE">
        <w:rPr>
          <w:rFonts w:asciiTheme="minorHAnsi" w:hAnsiTheme="minorHAnsi" w:cstheme="minorHAnsi"/>
          <w:sz w:val="22"/>
        </w:rPr>
        <w:t>Maurice van den Bosch</w:t>
      </w:r>
    </w:p>
    <w:p w14:paraId="72302E01" w14:textId="77777777" w:rsidR="002F3DFB" w:rsidRDefault="005435D9"/>
    <w:sectPr w:rsidR="002F3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21"/>
    <w:rsid w:val="005435D9"/>
    <w:rsid w:val="006E43FD"/>
    <w:rsid w:val="00AD639F"/>
    <w:rsid w:val="00C80F21"/>
    <w:rsid w:val="00C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9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0F21"/>
    <w:pPr>
      <w:spacing w:after="0" w:line="312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0F21"/>
    <w:pPr>
      <w:spacing w:after="0" w:line="312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548B04B9F5499B4D06ACF86629D4" ma:contentTypeVersion="0" ma:contentTypeDescription="Een nieuw document maken." ma:contentTypeScope="" ma:versionID="4645056d22349152038e48a0877787b0">
  <xsd:schema xmlns:xsd="http://www.w3.org/2001/XMLSchema" xmlns:xs="http://www.w3.org/2001/XMLSchema" xmlns:p="http://schemas.microsoft.com/office/2006/metadata/properties" xmlns:ns2="8518bd7c-8a05-4f0a-85f3-6a79af74252b" targetNamespace="http://schemas.microsoft.com/office/2006/metadata/properties" ma:root="true" ma:fieldsID="20caca9b90c2c36be56cc8294a35b5be" ns2:_="">
    <xsd:import namespace="8518bd7c-8a05-4f0a-85f3-6a79af7425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bd7c-8a05-4f0a-85f3-6a79af7425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18bd7c-8a05-4f0a-85f3-6a79af74252b">TSVKDW77XFXE-195-1047</_dlc_DocId>
    <_dlc_DocIdUrl xmlns="8518bd7c-8a05-4f0a-85f3-6a79af74252b">
      <Url>http://sharepoint/sites/onderwijsunie/WB/_layouts/DocIdRedir.aspx?ID=TSVKDW77XFXE-195-1047</Url>
      <Description>TSVKDW77XFXE-195-1047</Description>
    </_dlc_DocIdUrl>
  </documentManagement>
</p:properties>
</file>

<file path=customXml/itemProps1.xml><?xml version="1.0" encoding="utf-8"?>
<ds:datastoreItem xmlns:ds="http://schemas.openxmlformats.org/officeDocument/2006/customXml" ds:itemID="{01174DB7-661C-476A-BAE9-ADB60903B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52130-B63B-4BB8-8BEA-E7EB43DCDE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71E9AF-FF95-428B-8349-36D238D8C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8bd7c-8a05-4f0a-85f3-6a79af742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2F30D3-2EA5-4D08-9B78-9E0D9347107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518bd7c-8a05-4f0a-85f3-6a79af74252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Kerssens, Marianne</dc:creator>
  <cp:lastModifiedBy>Kerssens, Marianne</cp:lastModifiedBy>
  <cp:revision>4</cp:revision>
  <dcterms:created xsi:type="dcterms:W3CDTF">2019-03-07T09:18:00Z</dcterms:created>
  <dcterms:modified xsi:type="dcterms:W3CDTF">2019-03-13T10:16:00Z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0x01010069BC548B04B9F5499B4D06ACF86629D4</vt:lpwstr>
  </property>
  <property fmtid="{D5CDD505-2E9C-101B-9397-08002B2CF9AE}" pid="3" name="_dlc_DocIdItemGuid">
    <vt:lpwstr>c38c6bfc-277f-491b-9524-6e66cb849100</vt:lpwstr>
  </property>
</Properties>
</file>